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69" w:rsidRDefault="00E72785">
      <w:pPr>
        <w:rPr>
          <w:rFonts w:ascii="Verdana" w:hAnsi="Verdana" w:cs="Verdana"/>
          <w:b/>
          <w:bCs/>
          <w:color w:val="777777"/>
          <w:sz w:val="28"/>
          <w:szCs w:val="28"/>
        </w:rPr>
      </w:pPr>
      <w:r>
        <w:rPr>
          <w:rFonts w:ascii="Verdana" w:hAnsi="Verdana" w:cs="Verdana"/>
          <w:b/>
          <w:bCs/>
          <w:color w:val="777777"/>
          <w:sz w:val="28"/>
          <w:szCs w:val="28"/>
        </w:rPr>
        <w:t>Risk Assessment</w:t>
      </w:r>
      <w:r w:rsidR="0038764F">
        <w:rPr>
          <w:rFonts w:ascii="Verdana" w:hAnsi="Verdana" w:cs="Verdana"/>
          <w:b/>
          <w:bCs/>
          <w:color w:val="777777"/>
          <w:sz w:val="28"/>
          <w:szCs w:val="28"/>
        </w:rPr>
        <w:t xml:space="preserve">, </w:t>
      </w:r>
      <w:r w:rsidR="000054B2">
        <w:rPr>
          <w:rFonts w:ascii="Verdana" w:hAnsi="Verdana" w:cs="Verdana"/>
          <w:b/>
          <w:bCs/>
          <w:color w:val="777777"/>
          <w:sz w:val="28"/>
          <w:szCs w:val="28"/>
        </w:rPr>
        <w:t>free</w:t>
      </w:r>
      <w:r w:rsidR="0038764F">
        <w:rPr>
          <w:rFonts w:ascii="Verdana" w:hAnsi="Verdana" w:cs="Verdana"/>
          <w:b/>
          <w:bCs/>
          <w:color w:val="777777"/>
          <w:sz w:val="28"/>
          <w:szCs w:val="28"/>
        </w:rPr>
        <w:t xml:space="preserve"> format</w:t>
      </w:r>
      <w:r w:rsidR="0038764F">
        <w:rPr>
          <w:rFonts w:ascii="Verdana" w:hAnsi="Verdana" w:cs="Verdana"/>
          <w:b/>
          <w:bCs/>
          <w:color w:val="777777"/>
          <w:sz w:val="28"/>
          <w:szCs w:val="28"/>
        </w:rPr>
        <w:tab/>
      </w:r>
      <w:r w:rsidR="0038764F">
        <w:rPr>
          <w:rFonts w:ascii="Verdana" w:hAnsi="Verdana" w:cs="Verdana"/>
          <w:b/>
          <w:bCs/>
          <w:color w:val="777777"/>
          <w:sz w:val="28"/>
          <w:szCs w:val="28"/>
        </w:rPr>
        <w:tab/>
      </w:r>
      <w:r w:rsidR="0038764F">
        <w:rPr>
          <w:rFonts w:ascii="Verdana" w:hAnsi="Verdana" w:cs="Verdana"/>
          <w:b/>
          <w:bCs/>
          <w:color w:val="777777"/>
          <w:sz w:val="28"/>
          <w:szCs w:val="28"/>
        </w:rPr>
        <w:tab/>
      </w:r>
      <w:r w:rsidR="0038764F">
        <w:rPr>
          <w:rFonts w:ascii="Verdana" w:hAnsi="Verdana" w:cs="Verdana"/>
          <w:b/>
          <w:bCs/>
          <w:color w:val="777777"/>
          <w:sz w:val="28"/>
          <w:szCs w:val="28"/>
        </w:rPr>
        <w:tab/>
      </w:r>
      <w:r w:rsidR="0038764F">
        <w:rPr>
          <w:rFonts w:ascii="Verdana" w:hAnsi="Verdana" w:cs="Verdana"/>
          <w:b/>
          <w:bCs/>
          <w:color w:val="777777"/>
          <w:sz w:val="28"/>
          <w:szCs w:val="28"/>
        </w:rPr>
        <w:tab/>
      </w:r>
      <w:r w:rsidR="0038764F">
        <w:rPr>
          <w:rFonts w:ascii="Verdana" w:hAnsi="Verdana" w:cs="Verdana"/>
          <w:b/>
          <w:bCs/>
          <w:color w:val="777777"/>
          <w:sz w:val="28"/>
          <w:szCs w:val="28"/>
        </w:rPr>
        <w:tab/>
      </w:r>
      <w:hyperlink r:id="rId6" w:anchor="risks" w:history="1">
        <w:r w:rsidR="004279F7" w:rsidRPr="004279F7">
          <w:rPr>
            <w:rStyle w:val="Hyperlink"/>
            <w:rFonts w:ascii="Verdana" w:hAnsi="Verdana" w:cs="Verdana"/>
            <w:bCs/>
            <w:sz w:val="20"/>
            <w:szCs w:val="20"/>
          </w:rPr>
          <w:t>help</w:t>
        </w:r>
      </w:hyperlink>
    </w:p>
    <w:p w:rsidR="00E72785" w:rsidRDefault="004279F7">
      <w:pPr>
        <w:rPr>
          <w:rFonts w:ascii="Verdana" w:hAnsi="Verdana" w:cs="Verdana"/>
          <w:b/>
          <w:bCs/>
          <w:color w:val="777777"/>
          <w:sz w:val="20"/>
          <w:szCs w:val="20"/>
        </w:rPr>
      </w:pPr>
      <w:r>
        <w:rPr>
          <w:rFonts w:ascii="Verdana" w:hAnsi="Verdana" w:cs="Verdana"/>
          <w:b/>
          <w:bCs/>
          <w:color w:val="777777"/>
          <w:sz w:val="20"/>
          <w:szCs w:val="20"/>
        </w:rPr>
        <w:t>Assessor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279F7" w:rsidTr="004279F7">
        <w:tc>
          <w:tcPr>
            <w:tcW w:w="10682" w:type="dxa"/>
          </w:tcPr>
          <w:p w:rsidR="004279F7" w:rsidRDefault="004279F7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4279F7" w:rsidRDefault="004279F7">
      <w:pPr>
        <w:rPr>
          <w:rFonts w:ascii="Verdana" w:hAnsi="Verdana" w:cs="Verdana"/>
          <w:b/>
          <w:bCs/>
          <w:color w:val="777777"/>
          <w:sz w:val="20"/>
          <w:szCs w:val="20"/>
        </w:rPr>
      </w:pPr>
    </w:p>
    <w:p w:rsidR="00E72785" w:rsidRDefault="004279F7">
      <w:pPr>
        <w:rPr>
          <w:rFonts w:ascii="Verdana" w:hAnsi="Verdana" w:cs="Verdana"/>
          <w:b/>
          <w:bCs/>
          <w:color w:val="777777"/>
          <w:sz w:val="20"/>
          <w:szCs w:val="20"/>
        </w:rPr>
      </w:pPr>
      <w:r>
        <w:rPr>
          <w:rFonts w:ascii="Verdana" w:hAnsi="Verdana" w:cs="Verdana"/>
          <w:b/>
          <w:bCs/>
          <w:color w:val="777777"/>
          <w:sz w:val="20"/>
          <w:szCs w:val="20"/>
        </w:rPr>
        <w:t xml:space="preserve">Assessment </w:t>
      </w:r>
      <w:r w:rsidR="00E72785">
        <w:rPr>
          <w:rFonts w:ascii="Verdana" w:hAnsi="Verdana" w:cs="Verdana"/>
          <w:b/>
          <w:bCs/>
          <w:color w:val="777777"/>
          <w:sz w:val="20"/>
          <w:szCs w:val="20"/>
        </w:rP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279F7" w:rsidTr="004279F7">
        <w:tc>
          <w:tcPr>
            <w:tcW w:w="10682" w:type="dxa"/>
          </w:tcPr>
          <w:p w:rsidR="004279F7" w:rsidRDefault="004279F7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4279F7" w:rsidRDefault="004279F7">
      <w:pPr>
        <w:rPr>
          <w:rFonts w:ascii="Verdana" w:hAnsi="Verdana" w:cs="Verdana"/>
          <w:b/>
          <w:bCs/>
          <w:color w:val="777777"/>
          <w:sz w:val="20"/>
          <w:szCs w:val="20"/>
        </w:rPr>
      </w:pPr>
    </w:p>
    <w:p w:rsidR="00E72785" w:rsidRDefault="00E72785">
      <w:pPr>
        <w:rPr>
          <w:rFonts w:ascii="Verdana" w:hAnsi="Verdana" w:cs="Verdana"/>
          <w:b/>
          <w:bCs/>
          <w:color w:val="777777"/>
          <w:sz w:val="20"/>
          <w:szCs w:val="20"/>
        </w:rPr>
      </w:pPr>
      <w:r>
        <w:rPr>
          <w:rFonts w:ascii="Verdana" w:hAnsi="Verdana" w:cs="Verdana"/>
          <w:b/>
          <w:bCs/>
          <w:color w:val="777777"/>
          <w:sz w:val="20"/>
          <w:szCs w:val="20"/>
        </w:rPr>
        <w:t>Location of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279F7" w:rsidTr="004279F7">
        <w:tc>
          <w:tcPr>
            <w:tcW w:w="10682" w:type="dxa"/>
          </w:tcPr>
          <w:p w:rsidR="004279F7" w:rsidRDefault="004279F7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4279F7" w:rsidRDefault="004279F7">
      <w:pPr>
        <w:rPr>
          <w:rFonts w:ascii="Verdana" w:hAnsi="Verdana" w:cs="Verdana"/>
          <w:b/>
          <w:bCs/>
          <w:color w:val="777777"/>
          <w:sz w:val="20"/>
          <w:szCs w:val="20"/>
        </w:rPr>
      </w:pPr>
    </w:p>
    <w:p w:rsidR="00E72785" w:rsidRDefault="00E72785">
      <w:pPr>
        <w:rPr>
          <w:rFonts w:ascii="Verdana" w:hAnsi="Verdana" w:cs="Verdana"/>
          <w:b/>
          <w:bCs/>
          <w:color w:val="777777"/>
          <w:sz w:val="20"/>
          <w:szCs w:val="20"/>
        </w:rPr>
      </w:pPr>
      <w:r>
        <w:rPr>
          <w:rFonts w:ascii="Verdana" w:hAnsi="Verdana" w:cs="Verdana"/>
          <w:b/>
          <w:bCs/>
          <w:color w:val="777777"/>
          <w:sz w:val="20"/>
          <w:szCs w:val="20"/>
        </w:rPr>
        <w:t>A. Summary of Activity and Key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23770" w:rsidTr="00B23770">
        <w:tc>
          <w:tcPr>
            <w:tcW w:w="10682" w:type="dxa"/>
          </w:tcPr>
          <w:p w:rsidR="00B23770" w:rsidRDefault="00B23770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E72785" w:rsidRDefault="00E72785">
      <w:pPr>
        <w:rPr>
          <w:rFonts w:ascii="Verdana" w:hAnsi="Verdana" w:cs="Verdana"/>
          <w:b/>
          <w:bCs/>
          <w:color w:val="777777"/>
          <w:sz w:val="20"/>
          <w:szCs w:val="20"/>
        </w:rPr>
      </w:pPr>
    </w:p>
    <w:p w:rsidR="00B23770" w:rsidRDefault="00E72785" w:rsidP="000054B2">
      <w:pPr>
        <w:rPr>
          <w:rFonts w:ascii="Verdana" w:hAnsi="Verdana" w:cs="Verdana"/>
          <w:b/>
          <w:bCs/>
          <w:color w:val="777777"/>
          <w:sz w:val="20"/>
          <w:szCs w:val="20"/>
        </w:rPr>
      </w:pPr>
      <w:r>
        <w:rPr>
          <w:rFonts w:ascii="Verdana" w:hAnsi="Verdana" w:cs="Verdana"/>
          <w:b/>
          <w:bCs/>
          <w:color w:val="777777"/>
          <w:sz w:val="20"/>
          <w:szCs w:val="20"/>
        </w:rPr>
        <w:t xml:space="preserve">B. </w:t>
      </w:r>
      <w:r w:rsidR="000054B2">
        <w:rPr>
          <w:rFonts w:ascii="Verdana" w:hAnsi="Verdana" w:cs="Verdana"/>
          <w:b/>
          <w:bCs/>
          <w:color w:val="777777"/>
          <w:sz w:val="20"/>
          <w:szCs w:val="20"/>
        </w:rPr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54B2" w:rsidTr="000054B2">
        <w:tc>
          <w:tcPr>
            <w:tcW w:w="10682" w:type="dxa"/>
          </w:tcPr>
          <w:p w:rsidR="000054B2" w:rsidRDefault="000054B2" w:rsidP="000054B2">
            <w:pPr>
              <w:rPr>
                <w:rFonts w:ascii="Verdana" w:hAnsi="Verdana" w:cs="Verdana"/>
                <w:color w:val="777777"/>
                <w:sz w:val="20"/>
                <w:szCs w:val="20"/>
              </w:rPr>
            </w:pPr>
          </w:p>
        </w:tc>
      </w:tr>
    </w:tbl>
    <w:p w:rsidR="000054B2" w:rsidRPr="00E72785" w:rsidRDefault="000054B2" w:rsidP="000054B2">
      <w:pPr>
        <w:rPr>
          <w:rFonts w:ascii="Verdana" w:hAnsi="Verdana" w:cs="Verdana"/>
          <w:color w:val="777777"/>
          <w:sz w:val="20"/>
          <w:szCs w:val="20"/>
        </w:rPr>
      </w:pPr>
      <w:bookmarkStart w:id="0" w:name="_GoBack"/>
      <w:bookmarkEnd w:id="0"/>
    </w:p>
    <w:sectPr w:rsidR="000054B2" w:rsidRPr="00E72785" w:rsidSect="00E72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85"/>
    <w:rsid w:val="000054B2"/>
    <w:rsid w:val="000B093B"/>
    <w:rsid w:val="00137188"/>
    <w:rsid w:val="0038764F"/>
    <w:rsid w:val="004279F7"/>
    <w:rsid w:val="006957D2"/>
    <w:rsid w:val="00716869"/>
    <w:rsid w:val="00796B10"/>
    <w:rsid w:val="00B23770"/>
    <w:rsid w:val="00E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6B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7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6B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fesci.dundee.ac.uk/services/healthandsafety/risk_assessment/hel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8D760-E6CF-42BB-880A-A5320848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34A8B13E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Grayson</dc:creator>
  <cp:lastModifiedBy>Lisa Grayson</cp:lastModifiedBy>
  <cp:revision>2</cp:revision>
  <dcterms:created xsi:type="dcterms:W3CDTF">2013-04-16T08:50:00Z</dcterms:created>
  <dcterms:modified xsi:type="dcterms:W3CDTF">2013-04-16T08:50:00Z</dcterms:modified>
</cp:coreProperties>
</file>